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 w:rsidP="001A3220">
      <w:pPr>
        <w:pStyle w:val="Encabezado"/>
        <w:tabs>
          <w:tab w:val="left" w:pos="708"/>
        </w:tabs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987821">
        <w:rPr>
          <w:szCs w:val="22"/>
          <w:lang w:val="es-ES"/>
        </w:rPr>
        <w:t xml:space="preserve"> y PRELIMINARES</w:t>
      </w:r>
      <w:r w:rsidR="00D37BA4" w:rsidRPr="00507F0B">
        <w:rPr>
          <w:szCs w:val="22"/>
          <w:lang w:val="es-ES"/>
        </w:rPr>
        <w:t xml:space="preserve"> </w:t>
      </w:r>
      <w:r w:rsidR="008503D2">
        <w:rPr>
          <w:szCs w:val="22"/>
          <w:lang w:val="es-ES"/>
        </w:rPr>
        <w:t>2023</w:t>
      </w:r>
    </w:p>
    <w:p w:rsidR="00D37BA4" w:rsidRDefault="00CB424E" w:rsidP="00CA07A7">
      <w:pPr>
        <w:tabs>
          <w:tab w:val="left" w:pos="2268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357A10">
        <w:rPr>
          <w:b/>
          <w:sz w:val="22"/>
          <w:u w:val="single"/>
          <w:lang w:val="es-AR"/>
        </w:rPr>
        <w:t>07</w:t>
      </w:r>
    </w:p>
    <w:p w:rsidR="00507F0B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</w:t>
      </w:r>
      <w:r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TROFEO EN DISPUTA “</w:t>
      </w:r>
      <w:r w:rsidR="008503D2">
        <w:rPr>
          <w:b/>
          <w:sz w:val="22"/>
          <w:u w:val="single"/>
          <w:lang w:val="es-AR"/>
        </w:rPr>
        <w:t>MARIO ANDRES MEONI</w:t>
      </w:r>
      <w:r w:rsidR="002548D3"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D37BA4" w:rsidRDefault="00F745FA" w:rsidP="008536E8">
      <w:pPr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CB126C">
        <w:rPr>
          <w:sz w:val="22"/>
          <w:szCs w:val="22"/>
          <w:lang w:val="es-AR"/>
        </w:rPr>
        <w:t>31</w:t>
      </w:r>
      <w:r w:rsidR="00C22B16">
        <w:rPr>
          <w:sz w:val="22"/>
          <w:szCs w:val="22"/>
          <w:lang w:val="es-AR"/>
        </w:rPr>
        <w:t xml:space="preserve"> 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E93C05">
        <w:rPr>
          <w:sz w:val="22"/>
          <w:szCs w:val="22"/>
          <w:lang w:val="es-AR"/>
        </w:rPr>
        <w:t>MAYO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51AFA">
        <w:rPr>
          <w:sz w:val="22"/>
          <w:szCs w:val="22"/>
          <w:lang w:val="es-AR"/>
        </w:rPr>
        <w:t>3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Pr="008536E8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 w:val="20"/>
          <w:szCs w:val="22"/>
        </w:rPr>
      </w:pPr>
      <w:r w:rsidRPr="008536E8">
        <w:rPr>
          <w:sz w:val="20"/>
          <w:szCs w:val="22"/>
        </w:rPr>
        <w:t xml:space="preserve">Apellido y nombres           </w:t>
      </w:r>
      <w:r w:rsidR="00D63D26" w:rsidRPr="008536E8">
        <w:rPr>
          <w:sz w:val="20"/>
          <w:szCs w:val="22"/>
        </w:rPr>
        <w:tab/>
      </w:r>
      <w:r w:rsidRPr="008536E8">
        <w:rPr>
          <w:sz w:val="20"/>
          <w:szCs w:val="22"/>
        </w:rPr>
        <w:t xml:space="preserve">Div     </w:t>
      </w:r>
      <w:r w:rsidR="00FF3589" w:rsidRPr="008536E8">
        <w:rPr>
          <w:sz w:val="20"/>
          <w:szCs w:val="22"/>
        </w:rPr>
        <w:t xml:space="preserve">  </w:t>
      </w:r>
      <w:r w:rsidR="005D6AFC" w:rsidRPr="008536E8">
        <w:rPr>
          <w:sz w:val="20"/>
          <w:szCs w:val="22"/>
        </w:rPr>
        <w:tab/>
        <w:t>ID</w:t>
      </w:r>
      <w:r w:rsidRPr="008536E8">
        <w:rPr>
          <w:sz w:val="20"/>
          <w:szCs w:val="22"/>
        </w:rPr>
        <w:t xml:space="preserve">         </w:t>
      </w:r>
      <w:r w:rsidR="00E376AF" w:rsidRPr="008536E8">
        <w:rPr>
          <w:sz w:val="20"/>
          <w:szCs w:val="22"/>
        </w:rPr>
        <w:tab/>
      </w:r>
      <w:r w:rsidRPr="008536E8">
        <w:rPr>
          <w:sz w:val="20"/>
          <w:szCs w:val="22"/>
        </w:rPr>
        <w:t xml:space="preserve"> </w:t>
      </w:r>
      <w:r w:rsidR="00E376AF" w:rsidRPr="008536E8">
        <w:rPr>
          <w:sz w:val="20"/>
          <w:szCs w:val="22"/>
        </w:rPr>
        <w:t xml:space="preserve">  </w:t>
      </w:r>
      <w:r w:rsidR="00C112A6" w:rsidRPr="008536E8">
        <w:rPr>
          <w:sz w:val="20"/>
          <w:szCs w:val="22"/>
        </w:rPr>
        <w:t xml:space="preserve"> </w:t>
      </w:r>
      <w:r w:rsidRPr="008536E8">
        <w:rPr>
          <w:sz w:val="20"/>
          <w:szCs w:val="22"/>
        </w:rPr>
        <w:t>CLUB</w:t>
      </w:r>
      <w:r w:rsidRPr="008536E8">
        <w:rPr>
          <w:sz w:val="20"/>
          <w:szCs w:val="22"/>
        </w:rPr>
        <w:tab/>
      </w:r>
      <w:r w:rsidR="00F745FA" w:rsidRPr="008536E8">
        <w:rPr>
          <w:sz w:val="20"/>
          <w:szCs w:val="22"/>
        </w:rPr>
        <w:t xml:space="preserve">    </w:t>
      </w:r>
      <w:r w:rsidR="00334496" w:rsidRPr="008536E8">
        <w:rPr>
          <w:sz w:val="20"/>
          <w:szCs w:val="22"/>
        </w:rPr>
        <w:t xml:space="preserve">  </w:t>
      </w:r>
      <w:r w:rsidR="00F745FA" w:rsidRPr="008536E8">
        <w:rPr>
          <w:sz w:val="20"/>
          <w:szCs w:val="22"/>
        </w:rPr>
        <w:t xml:space="preserve"> </w:t>
      </w:r>
      <w:r w:rsidR="00515CA1" w:rsidRPr="008536E8">
        <w:rPr>
          <w:sz w:val="20"/>
          <w:szCs w:val="22"/>
        </w:rPr>
        <w:t xml:space="preserve">     </w:t>
      </w:r>
      <w:r w:rsidR="00D63D26" w:rsidRPr="008536E8">
        <w:rPr>
          <w:sz w:val="20"/>
          <w:szCs w:val="22"/>
        </w:rPr>
        <w:t xml:space="preserve">  </w:t>
      </w:r>
      <w:r w:rsidRPr="008536E8">
        <w:rPr>
          <w:sz w:val="20"/>
          <w:szCs w:val="22"/>
        </w:rPr>
        <w:t>Sanción</w:t>
      </w:r>
    </w:p>
    <w:p w:rsidR="007972C2" w:rsidRDefault="00CB126C" w:rsidP="00CB126C">
      <w:pPr>
        <w:tabs>
          <w:tab w:val="left" w:pos="2268"/>
          <w:tab w:val="left" w:pos="3119"/>
          <w:tab w:val="left" w:pos="4395"/>
          <w:tab w:val="left" w:pos="6379"/>
        </w:tabs>
        <w:rPr>
          <w:sz w:val="20"/>
          <w:lang w:val="es-AR"/>
        </w:rPr>
      </w:pPr>
      <w:r>
        <w:rPr>
          <w:sz w:val="20"/>
          <w:lang w:val="es-AR"/>
        </w:rPr>
        <w:t>Castro Alexis</w:t>
      </w:r>
      <w:r>
        <w:rPr>
          <w:sz w:val="20"/>
          <w:lang w:val="es-AR"/>
        </w:rPr>
        <w:tab/>
        <w:t>1ra</w:t>
      </w:r>
      <w:r>
        <w:rPr>
          <w:sz w:val="20"/>
          <w:lang w:val="es-AR"/>
        </w:rPr>
        <w:tab/>
        <w:t>3273056</w:t>
      </w:r>
      <w:r>
        <w:rPr>
          <w:sz w:val="20"/>
          <w:lang w:val="es-AR"/>
        </w:rPr>
        <w:tab/>
      </w:r>
      <w:r w:rsidR="00536939">
        <w:rPr>
          <w:sz w:val="20"/>
          <w:lang w:val="es-AR"/>
        </w:rPr>
        <w:t>Independiente</w:t>
      </w:r>
      <w:r w:rsidR="00536939">
        <w:rPr>
          <w:sz w:val="20"/>
          <w:lang w:val="es-AR"/>
        </w:rPr>
        <w:tab/>
        <w:t xml:space="preserve">4 partidos art </w:t>
      </w:r>
      <w:r>
        <w:rPr>
          <w:sz w:val="20"/>
          <w:lang w:val="es-AR"/>
        </w:rPr>
        <w:t xml:space="preserve"> 185</w:t>
      </w:r>
    </w:p>
    <w:p w:rsidR="00CB126C" w:rsidRDefault="00CB126C" w:rsidP="00CB126C">
      <w:pPr>
        <w:tabs>
          <w:tab w:val="left" w:pos="2268"/>
          <w:tab w:val="left" w:pos="3119"/>
          <w:tab w:val="left" w:pos="4395"/>
          <w:tab w:val="left" w:pos="6521"/>
        </w:tabs>
        <w:rPr>
          <w:sz w:val="20"/>
          <w:lang w:val="es-AR"/>
        </w:rPr>
      </w:pPr>
      <w:r>
        <w:rPr>
          <w:sz w:val="20"/>
          <w:lang w:val="es-AR"/>
        </w:rPr>
        <w:t>Frágole Rodrigo (AC)</w:t>
      </w:r>
      <w:r>
        <w:rPr>
          <w:sz w:val="20"/>
          <w:lang w:val="es-AR"/>
        </w:rPr>
        <w:tab/>
        <w:t>1ra</w:t>
      </w:r>
      <w:r>
        <w:rPr>
          <w:sz w:val="20"/>
          <w:lang w:val="es-AR"/>
        </w:rPr>
        <w:tab/>
        <w:t>6638180</w:t>
      </w:r>
      <w:r>
        <w:rPr>
          <w:sz w:val="20"/>
          <w:lang w:val="es-AR"/>
        </w:rPr>
        <w:tab/>
        <w:t>B.A.P                              4 partidos arts 260 y 207 inc i ,j ,k o multa ve 84</w:t>
      </w:r>
    </w:p>
    <w:p w:rsidR="00CB126C" w:rsidRDefault="00CB126C" w:rsidP="00CB126C">
      <w:pPr>
        <w:tabs>
          <w:tab w:val="left" w:pos="2268"/>
          <w:tab w:val="left" w:pos="3119"/>
          <w:tab w:val="left" w:pos="4395"/>
          <w:tab w:val="left" w:pos="6379"/>
        </w:tabs>
        <w:rPr>
          <w:sz w:val="20"/>
          <w:lang w:val="es-AR"/>
        </w:rPr>
      </w:pPr>
      <w:r>
        <w:rPr>
          <w:sz w:val="20"/>
          <w:lang w:val="es-AR"/>
        </w:rPr>
        <w:t>Muñoz Salvador</w:t>
      </w:r>
      <w:r>
        <w:rPr>
          <w:sz w:val="20"/>
          <w:lang w:val="es-AR"/>
        </w:rPr>
        <w:tab/>
        <w:t>1ra</w:t>
      </w:r>
      <w:r>
        <w:rPr>
          <w:sz w:val="20"/>
          <w:lang w:val="es-AR"/>
        </w:rPr>
        <w:tab/>
        <w:t>3277997</w:t>
      </w:r>
      <w:r>
        <w:rPr>
          <w:sz w:val="20"/>
          <w:lang w:val="es-AR"/>
        </w:rPr>
        <w:tab/>
        <w:t>B.A.P</w:t>
      </w:r>
      <w:r>
        <w:rPr>
          <w:sz w:val="20"/>
          <w:lang w:val="es-AR"/>
        </w:rPr>
        <w:tab/>
        <w:t>3 partidos art. 200 inciso A.1</w:t>
      </w:r>
    </w:p>
    <w:p w:rsidR="00CB126C" w:rsidRDefault="00CB126C" w:rsidP="00CB126C">
      <w:pPr>
        <w:tabs>
          <w:tab w:val="left" w:pos="2268"/>
          <w:tab w:val="left" w:pos="3119"/>
          <w:tab w:val="left" w:pos="4395"/>
          <w:tab w:val="left" w:pos="6379"/>
        </w:tabs>
        <w:rPr>
          <w:sz w:val="20"/>
          <w:lang w:val="es-AR"/>
        </w:rPr>
      </w:pPr>
      <w:r>
        <w:rPr>
          <w:sz w:val="20"/>
          <w:lang w:val="es-AR"/>
        </w:rPr>
        <w:t>Menende</w:t>
      </w:r>
      <w:r w:rsidR="00536939">
        <w:rPr>
          <w:sz w:val="20"/>
          <w:lang w:val="es-AR"/>
        </w:rPr>
        <w:t>z Angel</w:t>
      </w:r>
      <w:r w:rsidR="00536939">
        <w:rPr>
          <w:sz w:val="20"/>
          <w:lang w:val="es-AR"/>
        </w:rPr>
        <w:tab/>
        <w:t>1ra</w:t>
      </w:r>
      <w:r w:rsidR="00536939">
        <w:rPr>
          <w:sz w:val="20"/>
          <w:lang w:val="es-AR"/>
        </w:rPr>
        <w:tab/>
        <w:t>3053413</w:t>
      </w:r>
      <w:r w:rsidR="00536939">
        <w:rPr>
          <w:sz w:val="20"/>
          <w:lang w:val="es-AR"/>
        </w:rPr>
        <w:tab/>
        <w:t>J. Newbery</w:t>
      </w:r>
      <w:r w:rsidR="00536939">
        <w:rPr>
          <w:sz w:val="20"/>
          <w:lang w:val="es-AR"/>
        </w:rPr>
        <w:tab/>
        <w:t>3 partidos art 205</w:t>
      </w:r>
      <w:r>
        <w:rPr>
          <w:sz w:val="20"/>
          <w:lang w:val="es-AR"/>
        </w:rPr>
        <w:t xml:space="preserve"> inciso</w:t>
      </w:r>
      <w:r w:rsidR="00536939">
        <w:rPr>
          <w:sz w:val="20"/>
          <w:lang w:val="es-AR"/>
        </w:rPr>
        <w:t>s a y b</w:t>
      </w:r>
    </w:p>
    <w:p w:rsidR="00CB126C" w:rsidRDefault="00CB126C" w:rsidP="00CB126C">
      <w:pPr>
        <w:tabs>
          <w:tab w:val="left" w:pos="2268"/>
          <w:tab w:val="left" w:pos="3119"/>
          <w:tab w:val="left" w:pos="4395"/>
          <w:tab w:val="left" w:pos="6379"/>
        </w:tabs>
        <w:rPr>
          <w:sz w:val="20"/>
          <w:lang w:val="es-AR"/>
        </w:rPr>
      </w:pPr>
      <w:r>
        <w:rPr>
          <w:sz w:val="20"/>
          <w:lang w:val="es-AR"/>
        </w:rPr>
        <w:t>Heredia Adano</w:t>
      </w:r>
      <w:r>
        <w:rPr>
          <w:sz w:val="20"/>
          <w:lang w:val="es-AR"/>
        </w:rPr>
        <w:tab/>
        <w:t>1ra</w:t>
      </w:r>
      <w:r>
        <w:rPr>
          <w:sz w:val="20"/>
          <w:lang w:val="es-AR"/>
        </w:rPr>
        <w:tab/>
        <w:t>2717314</w:t>
      </w:r>
      <w:r>
        <w:rPr>
          <w:sz w:val="20"/>
          <w:lang w:val="es-AR"/>
        </w:rPr>
        <w:tab/>
        <w:t>Villa Belgrano</w:t>
      </w:r>
      <w:r>
        <w:rPr>
          <w:sz w:val="20"/>
          <w:lang w:val="es-AR"/>
        </w:rPr>
        <w:tab/>
        <w:t>1 partido art. 207</w:t>
      </w:r>
    </w:p>
    <w:p w:rsidR="00CB126C" w:rsidRDefault="00CB126C" w:rsidP="00CB126C">
      <w:pPr>
        <w:tabs>
          <w:tab w:val="left" w:pos="2268"/>
          <w:tab w:val="left" w:pos="3119"/>
          <w:tab w:val="left" w:pos="4395"/>
          <w:tab w:val="left" w:pos="6379"/>
        </w:tabs>
        <w:rPr>
          <w:sz w:val="20"/>
          <w:lang w:val="es-AR"/>
        </w:rPr>
      </w:pPr>
      <w:r>
        <w:rPr>
          <w:sz w:val="20"/>
          <w:lang w:val="es-AR"/>
        </w:rPr>
        <w:t>Martinez Luciano (DT)</w:t>
      </w:r>
      <w:r>
        <w:rPr>
          <w:sz w:val="20"/>
          <w:lang w:val="es-AR"/>
        </w:rPr>
        <w:tab/>
        <w:t>1ra</w:t>
      </w:r>
      <w:r>
        <w:rPr>
          <w:sz w:val="20"/>
          <w:lang w:val="es-AR"/>
        </w:rPr>
        <w:tab/>
        <w:t>3245727</w:t>
      </w:r>
      <w:r>
        <w:rPr>
          <w:sz w:val="20"/>
          <w:lang w:val="es-AR"/>
        </w:rPr>
        <w:tab/>
        <w:t>Mariano Moreno</w:t>
      </w:r>
      <w:r>
        <w:rPr>
          <w:sz w:val="20"/>
          <w:lang w:val="es-AR"/>
        </w:rPr>
        <w:tab/>
        <w:t>4 partidos art. 185</w:t>
      </w:r>
      <w:r w:rsidR="00536939">
        <w:rPr>
          <w:sz w:val="20"/>
          <w:lang w:val="es-AR"/>
        </w:rPr>
        <w:t xml:space="preserve"> y 260</w:t>
      </w:r>
      <w:r>
        <w:rPr>
          <w:sz w:val="20"/>
          <w:lang w:val="es-AR"/>
        </w:rPr>
        <w:t xml:space="preserve"> o multa ve 84</w:t>
      </w:r>
    </w:p>
    <w:p w:rsidR="00CB126C" w:rsidRDefault="00CB126C" w:rsidP="00CB126C">
      <w:pPr>
        <w:tabs>
          <w:tab w:val="left" w:pos="2268"/>
          <w:tab w:val="left" w:pos="3119"/>
          <w:tab w:val="left" w:pos="4395"/>
          <w:tab w:val="left" w:pos="6379"/>
        </w:tabs>
        <w:rPr>
          <w:sz w:val="20"/>
          <w:lang w:val="es-AR"/>
        </w:rPr>
      </w:pPr>
      <w:r>
        <w:rPr>
          <w:sz w:val="20"/>
          <w:lang w:val="es-AR"/>
        </w:rPr>
        <w:t>Simón Juan Manuel (PF)</w:t>
      </w:r>
      <w:r>
        <w:rPr>
          <w:sz w:val="20"/>
          <w:lang w:val="es-AR"/>
        </w:rPr>
        <w:tab/>
        <w:t>1ra</w:t>
      </w:r>
      <w:r>
        <w:rPr>
          <w:sz w:val="20"/>
          <w:lang w:val="es-AR"/>
        </w:rPr>
        <w:tab/>
      </w:r>
      <w:r w:rsidR="001E760E">
        <w:rPr>
          <w:sz w:val="20"/>
          <w:lang w:val="es-AR"/>
        </w:rPr>
        <w:t>3250784</w:t>
      </w:r>
      <w:r w:rsidR="001E760E">
        <w:rPr>
          <w:sz w:val="20"/>
          <w:lang w:val="es-AR"/>
        </w:rPr>
        <w:tab/>
        <w:t>Mariano Moreno</w:t>
      </w:r>
      <w:r w:rsidR="001E760E">
        <w:rPr>
          <w:sz w:val="20"/>
          <w:lang w:val="es-AR"/>
        </w:rPr>
        <w:tab/>
        <w:t xml:space="preserve">4 partidos art 185 </w:t>
      </w:r>
      <w:r w:rsidR="00536939">
        <w:rPr>
          <w:sz w:val="20"/>
          <w:lang w:val="es-AR"/>
        </w:rPr>
        <w:t xml:space="preserve">y 260 </w:t>
      </w:r>
      <w:r w:rsidR="001E760E">
        <w:rPr>
          <w:sz w:val="20"/>
          <w:lang w:val="es-AR"/>
        </w:rPr>
        <w:t>o multa ve 84</w:t>
      </w:r>
    </w:p>
    <w:p w:rsidR="001E760E" w:rsidRDefault="001E760E" w:rsidP="00CB126C">
      <w:pPr>
        <w:tabs>
          <w:tab w:val="left" w:pos="2268"/>
          <w:tab w:val="left" w:pos="3119"/>
          <w:tab w:val="left" w:pos="4395"/>
          <w:tab w:val="left" w:pos="6379"/>
        </w:tabs>
        <w:rPr>
          <w:sz w:val="20"/>
          <w:lang w:val="es-AR"/>
        </w:rPr>
      </w:pPr>
      <w:r>
        <w:rPr>
          <w:sz w:val="20"/>
          <w:lang w:val="es-AR"/>
        </w:rPr>
        <w:t>Mir Rodrigo</w:t>
      </w:r>
      <w:r>
        <w:rPr>
          <w:sz w:val="20"/>
          <w:lang w:val="es-AR"/>
        </w:rPr>
        <w:tab/>
        <w:t>1ra</w:t>
      </w:r>
      <w:r>
        <w:rPr>
          <w:sz w:val="20"/>
          <w:lang w:val="es-AR"/>
        </w:rPr>
        <w:tab/>
        <w:t>3063678</w:t>
      </w:r>
      <w:r>
        <w:rPr>
          <w:sz w:val="20"/>
          <w:lang w:val="es-AR"/>
        </w:rPr>
        <w:tab/>
        <w:t>Mariano Moreno</w:t>
      </w:r>
      <w:r>
        <w:rPr>
          <w:sz w:val="20"/>
          <w:lang w:val="es-AR"/>
        </w:rPr>
        <w:tab/>
        <w:t>1 partido art. 207</w:t>
      </w:r>
    </w:p>
    <w:p w:rsidR="001E760E" w:rsidRDefault="001E760E" w:rsidP="00CB126C">
      <w:pPr>
        <w:tabs>
          <w:tab w:val="left" w:pos="2268"/>
          <w:tab w:val="left" w:pos="3119"/>
          <w:tab w:val="left" w:pos="4395"/>
          <w:tab w:val="left" w:pos="6379"/>
        </w:tabs>
        <w:rPr>
          <w:sz w:val="20"/>
          <w:lang w:val="es-AR"/>
        </w:rPr>
      </w:pPr>
      <w:r>
        <w:rPr>
          <w:sz w:val="20"/>
          <w:lang w:val="es-AR"/>
        </w:rPr>
        <w:t>Badino Cristian (DT)</w:t>
      </w:r>
      <w:r>
        <w:rPr>
          <w:sz w:val="20"/>
          <w:lang w:val="es-AR"/>
        </w:rPr>
        <w:tab/>
        <w:t>1ra</w:t>
      </w:r>
      <w:r>
        <w:rPr>
          <w:sz w:val="20"/>
          <w:lang w:val="es-AR"/>
        </w:rPr>
        <w:tab/>
        <w:t>3246637</w:t>
      </w:r>
      <w:r>
        <w:rPr>
          <w:sz w:val="20"/>
          <w:lang w:val="es-AR"/>
        </w:rPr>
        <w:tab/>
        <w:t>Defensa Argentina</w:t>
      </w:r>
      <w:r>
        <w:rPr>
          <w:sz w:val="20"/>
          <w:lang w:val="es-AR"/>
        </w:rPr>
        <w:tab/>
        <w:t>4 partidos art. 185 o multa ve 84</w:t>
      </w:r>
    </w:p>
    <w:p w:rsidR="001E760E" w:rsidRDefault="001E760E" w:rsidP="00CB126C">
      <w:pPr>
        <w:tabs>
          <w:tab w:val="left" w:pos="2268"/>
          <w:tab w:val="left" w:pos="3119"/>
          <w:tab w:val="left" w:pos="4395"/>
          <w:tab w:val="left" w:pos="6379"/>
        </w:tabs>
        <w:rPr>
          <w:sz w:val="20"/>
          <w:lang w:val="es-AR"/>
        </w:rPr>
      </w:pPr>
      <w:r>
        <w:rPr>
          <w:sz w:val="20"/>
          <w:lang w:val="es-AR"/>
        </w:rPr>
        <w:t>Abramo Máximo</w:t>
      </w:r>
      <w:r>
        <w:rPr>
          <w:sz w:val="20"/>
          <w:lang w:val="es-AR"/>
        </w:rPr>
        <w:tab/>
        <w:t>5ta</w:t>
      </w:r>
      <w:r>
        <w:rPr>
          <w:sz w:val="20"/>
          <w:lang w:val="es-AR"/>
        </w:rPr>
        <w:tab/>
        <w:t>3843125</w:t>
      </w:r>
      <w:r>
        <w:rPr>
          <w:sz w:val="20"/>
          <w:lang w:val="es-AR"/>
        </w:rPr>
        <w:tab/>
        <w:t>Ambos Mundos</w:t>
      </w:r>
      <w:r>
        <w:rPr>
          <w:sz w:val="20"/>
          <w:lang w:val="es-AR"/>
        </w:rPr>
        <w:tab/>
        <w:t>3 partidos art  200 inc A.1</w:t>
      </w:r>
    </w:p>
    <w:p w:rsidR="001E760E" w:rsidRPr="00900576" w:rsidRDefault="001E760E" w:rsidP="00CB126C">
      <w:pPr>
        <w:tabs>
          <w:tab w:val="left" w:pos="2268"/>
          <w:tab w:val="left" w:pos="3119"/>
          <w:tab w:val="left" w:pos="4395"/>
          <w:tab w:val="left" w:pos="6379"/>
        </w:tabs>
        <w:rPr>
          <w:sz w:val="20"/>
          <w:lang w:val="es-AR"/>
        </w:rPr>
      </w:pPr>
      <w:r>
        <w:rPr>
          <w:sz w:val="20"/>
          <w:lang w:val="es-AR"/>
        </w:rPr>
        <w:t>Cardoso Jeremías</w:t>
      </w:r>
      <w:r>
        <w:rPr>
          <w:sz w:val="20"/>
          <w:lang w:val="es-AR"/>
        </w:rPr>
        <w:tab/>
        <w:t>5ta</w:t>
      </w:r>
      <w:r>
        <w:rPr>
          <w:sz w:val="20"/>
          <w:lang w:val="es-AR"/>
        </w:rPr>
        <w:tab/>
        <w:t>3577985</w:t>
      </w:r>
      <w:r>
        <w:rPr>
          <w:sz w:val="20"/>
          <w:lang w:val="es-AR"/>
        </w:rPr>
        <w:tab/>
        <w:t>Villa Belgrano</w:t>
      </w:r>
      <w:r>
        <w:rPr>
          <w:sz w:val="20"/>
          <w:lang w:val="es-AR"/>
        </w:rPr>
        <w:tab/>
        <w:t>3 partidos art. 200 inc A.1</w:t>
      </w:r>
    </w:p>
    <w:p w:rsidR="00572FB9" w:rsidRPr="00900576" w:rsidRDefault="00572FB9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</w:p>
    <w:p w:rsidR="00FC6B5C" w:rsidRDefault="00E02A11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u w:val="single"/>
          <w:lang w:val="es-AR"/>
        </w:rPr>
      </w:pPr>
      <w:r w:rsidRPr="00E02A11">
        <w:rPr>
          <w:sz w:val="20"/>
          <w:u w:val="single"/>
          <w:lang w:val="es-AR"/>
        </w:rPr>
        <w:t>Nota:</w:t>
      </w:r>
      <w:r w:rsidR="003645B4">
        <w:rPr>
          <w:sz w:val="20"/>
          <w:u w:val="single"/>
          <w:lang w:val="es-AR"/>
        </w:rPr>
        <w:t xml:space="preserve"> </w:t>
      </w:r>
    </w:p>
    <w:p w:rsidR="00CC2E4F" w:rsidRDefault="00CC2E4F" w:rsidP="007A5F98">
      <w:pPr>
        <w:tabs>
          <w:tab w:val="left" w:pos="2268"/>
          <w:tab w:val="left" w:pos="3119"/>
          <w:tab w:val="left" w:pos="4395"/>
          <w:tab w:val="left" w:pos="7088"/>
        </w:tabs>
        <w:jc w:val="both"/>
        <w:rPr>
          <w:sz w:val="20"/>
          <w:lang w:val="es-AR"/>
        </w:rPr>
      </w:pPr>
      <w:r w:rsidRPr="00CC2E4F">
        <w:rPr>
          <w:sz w:val="20"/>
          <w:lang w:val="es-AR"/>
        </w:rPr>
        <w:t>Habiendo reiterado</w:t>
      </w:r>
      <w:r>
        <w:rPr>
          <w:sz w:val="20"/>
          <w:lang w:val="es-AR"/>
        </w:rPr>
        <w:t xml:space="preserve"> mediante  boletín nº 05 a los </w:t>
      </w:r>
      <w:r w:rsidRPr="00DC5567">
        <w:rPr>
          <w:b/>
          <w:sz w:val="20"/>
          <w:lang w:val="es-AR"/>
        </w:rPr>
        <w:t>Clubes la obligación de dar de alta en sistema Comet  a todos los integrantes de</w:t>
      </w:r>
      <w:r w:rsidR="003645B4" w:rsidRPr="00DC5567">
        <w:rPr>
          <w:b/>
          <w:sz w:val="20"/>
          <w:lang w:val="es-AR"/>
        </w:rPr>
        <w:t xml:space="preserve"> </w:t>
      </w:r>
      <w:r w:rsidRPr="00DC5567">
        <w:rPr>
          <w:b/>
          <w:sz w:val="20"/>
          <w:lang w:val="es-AR"/>
        </w:rPr>
        <w:t>l</w:t>
      </w:r>
      <w:r w:rsidR="003645B4" w:rsidRPr="00DC5567">
        <w:rPr>
          <w:b/>
          <w:sz w:val="20"/>
          <w:lang w:val="es-AR"/>
        </w:rPr>
        <w:t>os</w:t>
      </w:r>
      <w:r w:rsidRPr="00DC5567">
        <w:rPr>
          <w:b/>
          <w:sz w:val="20"/>
          <w:lang w:val="es-AR"/>
        </w:rPr>
        <w:t xml:space="preserve"> Cuerpo</w:t>
      </w:r>
      <w:r w:rsidR="003645B4" w:rsidRPr="00DC5567">
        <w:rPr>
          <w:b/>
          <w:sz w:val="20"/>
          <w:lang w:val="es-AR"/>
        </w:rPr>
        <w:t>s</w:t>
      </w:r>
      <w:r w:rsidRPr="00DC5567">
        <w:rPr>
          <w:b/>
          <w:sz w:val="20"/>
          <w:lang w:val="es-AR"/>
        </w:rPr>
        <w:t xml:space="preserve"> Técnico</w:t>
      </w:r>
      <w:r w:rsidR="003645B4" w:rsidRPr="00DC5567">
        <w:rPr>
          <w:b/>
          <w:sz w:val="20"/>
          <w:lang w:val="es-AR"/>
        </w:rPr>
        <w:t>s,</w:t>
      </w:r>
      <w:r w:rsidRPr="00DC5567">
        <w:rPr>
          <w:b/>
          <w:sz w:val="20"/>
          <w:lang w:val="es-AR"/>
        </w:rPr>
        <w:t xml:space="preserve"> en todas las categorías </w:t>
      </w:r>
      <w:r w:rsidR="003645B4">
        <w:rPr>
          <w:sz w:val="20"/>
          <w:lang w:val="es-AR"/>
        </w:rPr>
        <w:t>,</w:t>
      </w:r>
      <w:r>
        <w:rPr>
          <w:sz w:val="20"/>
          <w:lang w:val="es-AR"/>
        </w:rPr>
        <w:t xml:space="preserve"> a la fecha se registran incumplimientos</w:t>
      </w:r>
      <w:r w:rsidR="003645B4">
        <w:rPr>
          <w:sz w:val="20"/>
          <w:lang w:val="es-AR"/>
        </w:rPr>
        <w:t xml:space="preserve"> informados por los árbitros,</w:t>
      </w:r>
      <w:r w:rsidR="0024729B">
        <w:rPr>
          <w:sz w:val="20"/>
          <w:lang w:val="es-AR"/>
        </w:rPr>
        <w:t xml:space="preserve"> y según lo establecido en los artículos 10 y 11 del Reglamento del Torneo ,con remisión al artículo 94 incisos C y D</w:t>
      </w:r>
      <w:r>
        <w:rPr>
          <w:sz w:val="20"/>
          <w:lang w:val="es-AR"/>
        </w:rPr>
        <w:t xml:space="preserve"> procede a sancionar a los siguiente Clubes:</w:t>
      </w:r>
    </w:p>
    <w:p w:rsidR="00A15736" w:rsidRDefault="00A15736" w:rsidP="00A15736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C.A. Deportivo Baigorrita  primera división: multa ve. 21</w:t>
      </w:r>
    </w:p>
    <w:p w:rsidR="00A15736" w:rsidRDefault="00A15736" w:rsidP="00A15736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C.A. Jorge Newbery  primera división: multa ve. 21</w:t>
      </w:r>
    </w:p>
    <w:p w:rsidR="00A15736" w:rsidRDefault="00A15736" w:rsidP="00A15736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C.A. Defensa Argentina  primera división</w:t>
      </w:r>
      <w:r w:rsidR="001D42D6">
        <w:rPr>
          <w:sz w:val="20"/>
          <w:lang w:val="es-AR"/>
        </w:rPr>
        <w:t xml:space="preserve"> y </w:t>
      </w:r>
      <w:r w:rsidR="005C547E">
        <w:rPr>
          <w:sz w:val="20"/>
          <w:lang w:val="es-AR"/>
        </w:rPr>
        <w:t xml:space="preserve">séptima </w:t>
      </w:r>
      <w:r w:rsidR="001D42D6">
        <w:rPr>
          <w:sz w:val="20"/>
          <w:lang w:val="es-AR"/>
        </w:rPr>
        <w:t xml:space="preserve"> división</w:t>
      </w:r>
      <w:r>
        <w:rPr>
          <w:sz w:val="20"/>
          <w:lang w:val="es-AR"/>
        </w:rPr>
        <w:t>: multa ve. 21</w:t>
      </w:r>
    </w:p>
    <w:p w:rsidR="00A15736" w:rsidRDefault="00A15736" w:rsidP="00A15736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C.A. Independiente  cuarta  división</w:t>
      </w:r>
      <w:r w:rsidR="003F464D">
        <w:rPr>
          <w:sz w:val="20"/>
          <w:lang w:val="es-AR"/>
        </w:rPr>
        <w:t xml:space="preserve"> y 1ra división Femenino</w:t>
      </w:r>
      <w:r>
        <w:rPr>
          <w:sz w:val="20"/>
          <w:lang w:val="es-AR"/>
        </w:rPr>
        <w:t>: multa ve. 21</w:t>
      </w:r>
    </w:p>
    <w:p w:rsidR="003F464D" w:rsidRDefault="003F464D" w:rsidP="003F464D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C.A. B.A.P  séptima  división y 1ra división Femenino: multa ve. 21</w:t>
      </w:r>
    </w:p>
    <w:p w:rsidR="003F464D" w:rsidRDefault="003F464D" w:rsidP="003F464D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C.A. Sarmiento 1ra. división Femenino: multa ve. 21</w:t>
      </w:r>
    </w:p>
    <w:p w:rsidR="003F464D" w:rsidRDefault="003F464D" w:rsidP="003F464D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</w:p>
    <w:p w:rsidR="00434F5B" w:rsidRDefault="008144E3" w:rsidP="00434F5B">
      <w:pPr>
        <w:rPr>
          <w:u w:val="single"/>
          <w:lang w:val="es-AR"/>
        </w:rPr>
      </w:pPr>
      <w:r>
        <w:rPr>
          <w:u w:val="single"/>
          <w:lang w:val="es-AR"/>
        </w:rPr>
        <w:t>Colegio de Arbitros</w:t>
      </w:r>
    </w:p>
    <w:p w:rsidR="008144E3" w:rsidRDefault="001237B5" w:rsidP="00434F5B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  <w:r>
        <w:rPr>
          <w:sz w:val="22"/>
          <w:szCs w:val="22"/>
          <w:u w:val="single"/>
          <w:lang w:val="es-AR"/>
        </w:rPr>
        <w:t>Alfonso Carlos Javier</w:t>
      </w:r>
      <w:r w:rsidR="00F30AE3">
        <w:rPr>
          <w:sz w:val="22"/>
          <w:szCs w:val="22"/>
          <w:lang w:val="es-AR"/>
        </w:rPr>
        <w:t xml:space="preserve">:  Encuentro </w:t>
      </w:r>
      <w:r>
        <w:rPr>
          <w:sz w:val="22"/>
          <w:szCs w:val="22"/>
          <w:lang w:val="es-AR"/>
        </w:rPr>
        <w:t xml:space="preserve">séptima </w:t>
      </w:r>
      <w:r w:rsidR="00F30AE3">
        <w:rPr>
          <w:sz w:val="22"/>
          <w:szCs w:val="22"/>
          <w:lang w:val="es-AR"/>
        </w:rPr>
        <w:t>división</w:t>
      </w:r>
      <w:r w:rsidR="00AC390D">
        <w:rPr>
          <w:sz w:val="22"/>
          <w:szCs w:val="22"/>
          <w:lang w:val="es-AR"/>
        </w:rPr>
        <w:t xml:space="preserve">  </w:t>
      </w:r>
      <w:r>
        <w:rPr>
          <w:sz w:val="22"/>
          <w:szCs w:val="22"/>
          <w:lang w:val="es-AR"/>
        </w:rPr>
        <w:t>Origone</w:t>
      </w:r>
      <w:r w:rsidR="00AC390D">
        <w:rPr>
          <w:sz w:val="22"/>
          <w:szCs w:val="22"/>
          <w:lang w:val="es-AR"/>
        </w:rPr>
        <w:t xml:space="preserve"> vs </w:t>
      </w:r>
      <w:r>
        <w:rPr>
          <w:sz w:val="22"/>
          <w:szCs w:val="22"/>
          <w:lang w:val="es-AR"/>
        </w:rPr>
        <w:t>River Plate</w:t>
      </w:r>
      <w:r w:rsidR="00AC390D">
        <w:rPr>
          <w:sz w:val="22"/>
          <w:szCs w:val="22"/>
          <w:lang w:val="es-AR"/>
        </w:rPr>
        <w:t>: Planilla de partido  confeccionada incorrectamente, no consigna apellidos y nombre de los integrantes Cuerpo Técnico de ambos equipos. Por tal motivo se lo sanciona con la pena de 7 dias art. 270 incisdo B</w:t>
      </w:r>
      <w:r w:rsidR="00F30AE3">
        <w:rPr>
          <w:sz w:val="22"/>
          <w:szCs w:val="22"/>
          <w:lang w:val="es-AR"/>
        </w:rPr>
        <w:t xml:space="preserve"> </w:t>
      </w:r>
    </w:p>
    <w:p w:rsidR="00AC390D" w:rsidRDefault="00AC390D" w:rsidP="00434F5B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185D09" w:rsidRDefault="00185D09" w:rsidP="00434F5B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EA3CB4" w:rsidRDefault="00EA3CB4" w:rsidP="00434F5B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</w:t>
      </w:r>
    </w:p>
    <w:p w:rsidR="00EA3CB4" w:rsidRDefault="00EA3CB4" w:rsidP="00434F5B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>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</w:t>
      </w:r>
    </w:p>
    <w:p w:rsidR="00D37BA4" w:rsidRDefault="00D37BA4" w:rsidP="00434F5B">
      <w:pPr>
        <w:tabs>
          <w:tab w:val="left" w:pos="5954"/>
        </w:tabs>
        <w:jc w:val="center"/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8536E8">
      <w:headerReference w:type="default" r:id="rId8"/>
      <w:pgSz w:w="12240" w:h="20160" w:code="5"/>
      <w:pgMar w:top="1418" w:right="758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FAF" w:rsidRDefault="003A0FAF">
      <w:r>
        <w:separator/>
      </w:r>
    </w:p>
  </w:endnote>
  <w:endnote w:type="continuationSeparator" w:id="1">
    <w:p w:rsidR="003A0FAF" w:rsidRDefault="003A0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FAF" w:rsidRDefault="003A0FAF">
      <w:r>
        <w:separator/>
      </w:r>
    </w:p>
  </w:footnote>
  <w:footnote w:type="continuationSeparator" w:id="1">
    <w:p w:rsidR="003A0FAF" w:rsidRDefault="003A0F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 xml:space="preserve">Telefax ( 0236)  </w:t>
    </w:r>
    <w:r w:rsidR="00434F5B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4086E"/>
    <w:rsid w:val="000443B2"/>
    <w:rsid w:val="00056326"/>
    <w:rsid w:val="00060F23"/>
    <w:rsid w:val="00062FB7"/>
    <w:rsid w:val="00065B49"/>
    <w:rsid w:val="00067E37"/>
    <w:rsid w:val="000739F0"/>
    <w:rsid w:val="0007521D"/>
    <w:rsid w:val="00076C4C"/>
    <w:rsid w:val="00080270"/>
    <w:rsid w:val="00097435"/>
    <w:rsid w:val="000A03D4"/>
    <w:rsid w:val="000A541A"/>
    <w:rsid w:val="000B133C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37B5"/>
    <w:rsid w:val="001251B6"/>
    <w:rsid w:val="00144BBA"/>
    <w:rsid w:val="00145751"/>
    <w:rsid w:val="00146B99"/>
    <w:rsid w:val="001474D2"/>
    <w:rsid w:val="00152BF4"/>
    <w:rsid w:val="0016655E"/>
    <w:rsid w:val="00171327"/>
    <w:rsid w:val="001761C0"/>
    <w:rsid w:val="00181CFE"/>
    <w:rsid w:val="00185D09"/>
    <w:rsid w:val="00190402"/>
    <w:rsid w:val="0019117D"/>
    <w:rsid w:val="0019739F"/>
    <w:rsid w:val="00197BEA"/>
    <w:rsid w:val="001A1A7B"/>
    <w:rsid w:val="001A3220"/>
    <w:rsid w:val="001A3969"/>
    <w:rsid w:val="001A45B3"/>
    <w:rsid w:val="001A53E7"/>
    <w:rsid w:val="001B1693"/>
    <w:rsid w:val="001D42D6"/>
    <w:rsid w:val="001E0E62"/>
    <w:rsid w:val="001E555E"/>
    <w:rsid w:val="001E760E"/>
    <w:rsid w:val="001F27AB"/>
    <w:rsid w:val="001F2FB3"/>
    <w:rsid w:val="001F7161"/>
    <w:rsid w:val="00203609"/>
    <w:rsid w:val="00203D42"/>
    <w:rsid w:val="00210F8F"/>
    <w:rsid w:val="00211B82"/>
    <w:rsid w:val="00213607"/>
    <w:rsid w:val="00214661"/>
    <w:rsid w:val="00217C7E"/>
    <w:rsid w:val="002273A9"/>
    <w:rsid w:val="00233A20"/>
    <w:rsid w:val="002350B7"/>
    <w:rsid w:val="002351B7"/>
    <w:rsid w:val="002361AA"/>
    <w:rsid w:val="00245B6B"/>
    <w:rsid w:val="00246EF1"/>
    <w:rsid w:val="0024729B"/>
    <w:rsid w:val="002536D8"/>
    <w:rsid w:val="002548D3"/>
    <w:rsid w:val="0025630A"/>
    <w:rsid w:val="0025789D"/>
    <w:rsid w:val="00261588"/>
    <w:rsid w:val="002704C6"/>
    <w:rsid w:val="002772E6"/>
    <w:rsid w:val="002827C6"/>
    <w:rsid w:val="00283603"/>
    <w:rsid w:val="00284738"/>
    <w:rsid w:val="00290785"/>
    <w:rsid w:val="002937DA"/>
    <w:rsid w:val="00294FA8"/>
    <w:rsid w:val="00296587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2F0C4C"/>
    <w:rsid w:val="00300B14"/>
    <w:rsid w:val="00302CE9"/>
    <w:rsid w:val="003115DD"/>
    <w:rsid w:val="00314291"/>
    <w:rsid w:val="003258AE"/>
    <w:rsid w:val="00327ADE"/>
    <w:rsid w:val="00327E8F"/>
    <w:rsid w:val="00330B90"/>
    <w:rsid w:val="00334496"/>
    <w:rsid w:val="00337A86"/>
    <w:rsid w:val="00341C47"/>
    <w:rsid w:val="003441F5"/>
    <w:rsid w:val="00357A10"/>
    <w:rsid w:val="003645B4"/>
    <w:rsid w:val="0036571B"/>
    <w:rsid w:val="00377840"/>
    <w:rsid w:val="0038532C"/>
    <w:rsid w:val="00392D83"/>
    <w:rsid w:val="0039494C"/>
    <w:rsid w:val="00395FBA"/>
    <w:rsid w:val="003A0FAF"/>
    <w:rsid w:val="003B5022"/>
    <w:rsid w:val="003C3611"/>
    <w:rsid w:val="003C5E7D"/>
    <w:rsid w:val="003D624A"/>
    <w:rsid w:val="003E1C11"/>
    <w:rsid w:val="003E722B"/>
    <w:rsid w:val="003F298F"/>
    <w:rsid w:val="003F464D"/>
    <w:rsid w:val="004023DA"/>
    <w:rsid w:val="004047CC"/>
    <w:rsid w:val="00411506"/>
    <w:rsid w:val="00420A52"/>
    <w:rsid w:val="00423245"/>
    <w:rsid w:val="004332FA"/>
    <w:rsid w:val="00434F5B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21FA"/>
    <w:rsid w:val="0048449A"/>
    <w:rsid w:val="00491049"/>
    <w:rsid w:val="00494A3E"/>
    <w:rsid w:val="004973C5"/>
    <w:rsid w:val="004A1970"/>
    <w:rsid w:val="004A2E9E"/>
    <w:rsid w:val="004A3FB2"/>
    <w:rsid w:val="004B52A1"/>
    <w:rsid w:val="004B5BAF"/>
    <w:rsid w:val="004C2659"/>
    <w:rsid w:val="004C728C"/>
    <w:rsid w:val="004C7901"/>
    <w:rsid w:val="004D14A8"/>
    <w:rsid w:val="004D7C7C"/>
    <w:rsid w:val="004E2E1D"/>
    <w:rsid w:val="004F12F7"/>
    <w:rsid w:val="004F37D1"/>
    <w:rsid w:val="0050125B"/>
    <w:rsid w:val="00507F0B"/>
    <w:rsid w:val="00511F43"/>
    <w:rsid w:val="00515CA1"/>
    <w:rsid w:val="00532215"/>
    <w:rsid w:val="00536939"/>
    <w:rsid w:val="00540712"/>
    <w:rsid w:val="00551AFA"/>
    <w:rsid w:val="00565348"/>
    <w:rsid w:val="005703A2"/>
    <w:rsid w:val="00571EE3"/>
    <w:rsid w:val="00572FB9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4C4"/>
    <w:rsid w:val="005B3A3C"/>
    <w:rsid w:val="005B4199"/>
    <w:rsid w:val="005B68E0"/>
    <w:rsid w:val="005C12C2"/>
    <w:rsid w:val="005C372A"/>
    <w:rsid w:val="005C547E"/>
    <w:rsid w:val="005C6352"/>
    <w:rsid w:val="005D165F"/>
    <w:rsid w:val="005D5120"/>
    <w:rsid w:val="005D6AFC"/>
    <w:rsid w:val="005E185B"/>
    <w:rsid w:val="005E6F8A"/>
    <w:rsid w:val="005E76F7"/>
    <w:rsid w:val="005E7ECD"/>
    <w:rsid w:val="00605942"/>
    <w:rsid w:val="00622B0F"/>
    <w:rsid w:val="00632571"/>
    <w:rsid w:val="00654DFF"/>
    <w:rsid w:val="00661E0B"/>
    <w:rsid w:val="00667B51"/>
    <w:rsid w:val="006713EA"/>
    <w:rsid w:val="006719C7"/>
    <w:rsid w:val="0067618A"/>
    <w:rsid w:val="006900EB"/>
    <w:rsid w:val="00693787"/>
    <w:rsid w:val="00693834"/>
    <w:rsid w:val="00697462"/>
    <w:rsid w:val="006A0030"/>
    <w:rsid w:val="006A5545"/>
    <w:rsid w:val="006A6D7D"/>
    <w:rsid w:val="006A6F94"/>
    <w:rsid w:val="006B0C98"/>
    <w:rsid w:val="006B2E20"/>
    <w:rsid w:val="006C26A3"/>
    <w:rsid w:val="006C7338"/>
    <w:rsid w:val="006D3242"/>
    <w:rsid w:val="006E10F1"/>
    <w:rsid w:val="006E14BB"/>
    <w:rsid w:val="006E7807"/>
    <w:rsid w:val="006F0B64"/>
    <w:rsid w:val="006F0F91"/>
    <w:rsid w:val="0070233B"/>
    <w:rsid w:val="007112EC"/>
    <w:rsid w:val="00711B62"/>
    <w:rsid w:val="00712DEF"/>
    <w:rsid w:val="00730A87"/>
    <w:rsid w:val="00744250"/>
    <w:rsid w:val="00744913"/>
    <w:rsid w:val="00744D6E"/>
    <w:rsid w:val="007453C6"/>
    <w:rsid w:val="00745460"/>
    <w:rsid w:val="00750D71"/>
    <w:rsid w:val="007553DE"/>
    <w:rsid w:val="00761019"/>
    <w:rsid w:val="00761F92"/>
    <w:rsid w:val="00762E83"/>
    <w:rsid w:val="00763BE7"/>
    <w:rsid w:val="007672E0"/>
    <w:rsid w:val="0077082D"/>
    <w:rsid w:val="0077175B"/>
    <w:rsid w:val="007808C7"/>
    <w:rsid w:val="00784B03"/>
    <w:rsid w:val="007916F4"/>
    <w:rsid w:val="00793728"/>
    <w:rsid w:val="007972C2"/>
    <w:rsid w:val="007A1563"/>
    <w:rsid w:val="007A5F98"/>
    <w:rsid w:val="007A6FB5"/>
    <w:rsid w:val="007B1023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06E3"/>
    <w:rsid w:val="008144E3"/>
    <w:rsid w:val="00815EAF"/>
    <w:rsid w:val="00821ADE"/>
    <w:rsid w:val="00831D74"/>
    <w:rsid w:val="008338FA"/>
    <w:rsid w:val="00833E05"/>
    <w:rsid w:val="0083412C"/>
    <w:rsid w:val="008460B9"/>
    <w:rsid w:val="008503D2"/>
    <w:rsid w:val="008505D5"/>
    <w:rsid w:val="008536E8"/>
    <w:rsid w:val="00857C01"/>
    <w:rsid w:val="00864BE4"/>
    <w:rsid w:val="00864F67"/>
    <w:rsid w:val="008675FF"/>
    <w:rsid w:val="0088341C"/>
    <w:rsid w:val="008838FD"/>
    <w:rsid w:val="00887340"/>
    <w:rsid w:val="008907C6"/>
    <w:rsid w:val="008A3D30"/>
    <w:rsid w:val="008A7A6F"/>
    <w:rsid w:val="008B0510"/>
    <w:rsid w:val="008B23A1"/>
    <w:rsid w:val="008B3485"/>
    <w:rsid w:val="008C0DE2"/>
    <w:rsid w:val="008C6D5F"/>
    <w:rsid w:val="008C6E87"/>
    <w:rsid w:val="008D24D4"/>
    <w:rsid w:val="008D4083"/>
    <w:rsid w:val="008D5276"/>
    <w:rsid w:val="008D5A27"/>
    <w:rsid w:val="008E3255"/>
    <w:rsid w:val="008E4DAE"/>
    <w:rsid w:val="008E6597"/>
    <w:rsid w:val="008E76C9"/>
    <w:rsid w:val="008F2359"/>
    <w:rsid w:val="008F482D"/>
    <w:rsid w:val="008F76A4"/>
    <w:rsid w:val="00900576"/>
    <w:rsid w:val="00902835"/>
    <w:rsid w:val="009042ED"/>
    <w:rsid w:val="00905798"/>
    <w:rsid w:val="009106C1"/>
    <w:rsid w:val="00920299"/>
    <w:rsid w:val="00921DF6"/>
    <w:rsid w:val="009301E6"/>
    <w:rsid w:val="0093574A"/>
    <w:rsid w:val="00936C92"/>
    <w:rsid w:val="00940211"/>
    <w:rsid w:val="00940D39"/>
    <w:rsid w:val="00940D9A"/>
    <w:rsid w:val="00947E42"/>
    <w:rsid w:val="00953098"/>
    <w:rsid w:val="00954F1D"/>
    <w:rsid w:val="00957393"/>
    <w:rsid w:val="009610D0"/>
    <w:rsid w:val="00982D81"/>
    <w:rsid w:val="00985581"/>
    <w:rsid w:val="00987821"/>
    <w:rsid w:val="009962E3"/>
    <w:rsid w:val="00997422"/>
    <w:rsid w:val="00997483"/>
    <w:rsid w:val="009A1F48"/>
    <w:rsid w:val="009A699A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15736"/>
    <w:rsid w:val="00A27534"/>
    <w:rsid w:val="00A33C3A"/>
    <w:rsid w:val="00A37D6F"/>
    <w:rsid w:val="00A44275"/>
    <w:rsid w:val="00A61320"/>
    <w:rsid w:val="00A65729"/>
    <w:rsid w:val="00A72686"/>
    <w:rsid w:val="00A75A1A"/>
    <w:rsid w:val="00A8177A"/>
    <w:rsid w:val="00A84F40"/>
    <w:rsid w:val="00A95549"/>
    <w:rsid w:val="00AA6485"/>
    <w:rsid w:val="00AB535C"/>
    <w:rsid w:val="00AB589D"/>
    <w:rsid w:val="00AB7CBA"/>
    <w:rsid w:val="00AC390D"/>
    <w:rsid w:val="00AC6D26"/>
    <w:rsid w:val="00AF25D3"/>
    <w:rsid w:val="00AF4049"/>
    <w:rsid w:val="00AF74E8"/>
    <w:rsid w:val="00B00E08"/>
    <w:rsid w:val="00B0220B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3240"/>
    <w:rsid w:val="00B555B1"/>
    <w:rsid w:val="00B619DC"/>
    <w:rsid w:val="00B623ED"/>
    <w:rsid w:val="00B71F28"/>
    <w:rsid w:val="00B86713"/>
    <w:rsid w:val="00B8738A"/>
    <w:rsid w:val="00B90F82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E7DD5"/>
    <w:rsid w:val="00BF207D"/>
    <w:rsid w:val="00BF2991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1D96"/>
    <w:rsid w:val="00C22B16"/>
    <w:rsid w:val="00C277DC"/>
    <w:rsid w:val="00C27E5C"/>
    <w:rsid w:val="00C42ED0"/>
    <w:rsid w:val="00C45BD7"/>
    <w:rsid w:val="00C467EE"/>
    <w:rsid w:val="00C46D11"/>
    <w:rsid w:val="00C577B0"/>
    <w:rsid w:val="00C60A00"/>
    <w:rsid w:val="00C61CB3"/>
    <w:rsid w:val="00C62A64"/>
    <w:rsid w:val="00C65EDD"/>
    <w:rsid w:val="00C67A07"/>
    <w:rsid w:val="00C96B30"/>
    <w:rsid w:val="00CA07A7"/>
    <w:rsid w:val="00CA1EB6"/>
    <w:rsid w:val="00CA73E9"/>
    <w:rsid w:val="00CA75A8"/>
    <w:rsid w:val="00CB0646"/>
    <w:rsid w:val="00CB126C"/>
    <w:rsid w:val="00CB424E"/>
    <w:rsid w:val="00CC05E2"/>
    <w:rsid w:val="00CC0E8A"/>
    <w:rsid w:val="00CC1EE9"/>
    <w:rsid w:val="00CC2E4F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63D26"/>
    <w:rsid w:val="00D75A96"/>
    <w:rsid w:val="00D84088"/>
    <w:rsid w:val="00D93B83"/>
    <w:rsid w:val="00D95BBB"/>
    <w:rsid w:val="00DA545C"/>
    <w:rsid w:val="00DB2490"/>
    <w:rsid w:val="00DB2CB6"/>
    <w:rsid w:val="00DB36C7"/>
    <w:rsid w:val="00DB3CA8"/>
    <w:rsid w:val="00DB4006"/>
    <w:rsid w:val="00DB6EB0"/>
    <w:rsid w:val="00DB6F5A"/>
    <w:rsid w:val="00DB72CD"/>
    <w:rsid w:val="00DC0986"/>
    <w:rsid w:val="00DC0DEF"/>
    <w:rsid w:val="00DC1893"/>
    <w:rsid w:val="00DC494C"/>
    <w:rsid w:val="00DC5567"/>
    <w:rsid w:val="00DD2B25"/>
    <w:rsid w:val="00DE086F"/>
    <w:rsid w:val="00DE7198"/>
    <w:rsid w:val="00DF41A7"/>
    <w:rsid w:val="00E02A11"/>
    <w:rsid w:val="00E041CF"/>
    <w:rsid w:val="00E053C0"/>
    <w:rsid w:val="00E31172"/>
    <w:rsid w:val="00E3333E"/>
    <w:rsid w:val="00E34E84"/>
    <w:rsid w:val="00E376AF"/>
    <w:rsid w:val="00E5574E"/>
    <w:rsid w:val="00E568C8"/>
    <w:rsid w:val="00E60B85"/>
    <w:rsid w:val="00E65BEF"/>
    <w:rsid w:val="00E713BD"/>
    <w:rsid w:val="00E75071"/>
    <w:rsid w:val="00E8056A"/>
    <w:rsid w:val="00E90B62"/>
    <w:rsid w:val="00E93C05"/>
    <w:rsid w:val="00E95434"/>
    <w:rsid w:val="00E96758"/>
    <w:rsid w:val="00E967C0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0AE3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2F2D"/>
    <w:rsid w:val="00F94E4F"/>
    <w:rsid w:val="00F966A1"/>
    <w:rsid w:val="00FA2BA1"/>
    <w:rsid w:val="00FB0690"/>
    <w:rsid w:val="00FB77EA"/>
    <w:rsid w:val="00FC4611"/>
    <w:rsid w:val="00FC6B5C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415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13</cp:revision>
  <cp:lastPrinted>2023-05-30T13:34:00Z</cp:lastPrinted>
  <dcterms:created xsi:type="dcterms:W3CDTF">2023-05-29T14:09:00Z</dcterms:created>
  <dcterms:modified xsi:type="dcterms:W3CDTF">2023-05-30T13:36:00Z</dcterms:modified>
</cp:coreProperties>
</file>