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FA695C">
        <w:rPr>
          <w:b/>
          <w:sz w:val="22"/>
          <w:u w:val="single"/>
          <w:lang w:val="es-AR"/>
        </w:rPr>
        <w:t>0</w:t>
      </w:r>
      <w:r w:rsidR="001C228C">
        <w:rPr>
          <w:b/>
          <w:sz w:val="22"/>
          <w:u w:val="single"/>
          <w:lang w:val="es-AR"/>
        </w:rPr>
        <w:t>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1C228C">
        <w:rPr>
          <w:sz w:val="22"/>
          <w:szCs w:val="22"/>
          <w:lang w:val="es-AR"/>
        </w:rPr>
        <w:t>18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FA695C">
        <w:rPr>
          <w:sz w:val="22"/>
          <w:szCs w:val="22"/>
          <w:lang w:val="es-AR"/>
        </w:rPr>
        <w:t>mayo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1C228C" w:rsidRDefault="001C228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8A73E4" w:rsidRDefault="001C228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1C228C">
        <w:rPr>
          <w:sz w:val="22"/>
          <w:szCs w:val="22"/>
          <w:u w:val="single"/>
          <w:lang w:val="es-AR"/>
        </w:rPr>
        <w:t>Encuentro primera división Defensa Argentina vs Rivadavia (J) jugado el 15/05/2022</w:t>
      </w:r>
      <w:r w:rsidR="00FA695C" w:rsidRPr="001C228C">
        <w:rPr>
          <w:sz w:val="22"/>
          <w:szCs w:val="22"/>
          <w:u w:val="single"/>
          <w:lang w:val="es-AR"/>
        </w:rPr>
        <w:tab/>
      </w:r>
    </w:p>
    <w:p w:rsidR="001C228C" w:rsidRDefault="001C228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 w:rsidRPr="001C228C">
        <w:rPr>
          <w:sz w:val="22"/>
          <w:szCs w:val="22"/>
          <w:lang w:val="es-AR"/>
        </w:rPr>
        <w:t>Nos informa el árbitro del partido J</w:t>
      </w:r>
      <w:r>
        <w:rPr>
          <w:sz w:val="22"/>
          <w:szCs w:val="22"/>
          <w:lang w:val="es-AR"/>
        </w:rPr>
        <w:t>oel Rivero que el equipo del  Club Defensa Argentina inicio el mismo con nueve jugadoras.</w:t>
      </w:r>
    </w:p>
    <w:p w:rsidR="001C228C" w:rsidRDefault="001C228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Que a los 38 minutos del primer tiempo el equipo de Defensa Argentina quedó en inferioridad  numérica de jugadoras por lo</w:t>
      </w:r>
    </w:p>
    <w:p w:rsidR="001C228C" w:rsidRDefault="001C228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cual procedió a la finalización del encuentro . En consecuencia se dicta la siguiente resolución:</w:t>
      </w:r>
    </w:p>
    <w:p w:rsidR="001C228C" w:rsidRDefault="001C228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1) Pérdida de partido al Club Defensa Argentina artículo 106  inciso E</w:t>
      </w:r>
    </w:p>
    <w:p w:rsidR="001C228C" w:rsidRPr="001C228C" w:rsidRDefault="001C228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2) Resultado que se registra. Defensa Argentina </w:t>
      </w:r>
      <w:r w:rsidR="00953617">
        <w:rPr>
          <w:sz w:val="22"/>
          <w:szCs w:val="22"/>
          <w:lang w:val="es-AR"/>
        </w:rPr>
        <w:t>cero gol (0)  Rivadava (J) siete goles (7)</w:t>
      </w: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21" w:rsidRDefault="006A5121">
      <w:r>
        <w:separator/>
      </w:r>
    </w:p>
  </w:endnote>
  <w:endnote w:type="continuationSeparator" w:id="1">
    <w:p w:rsidR="006A5121" w:rsidRDefault="006A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21" w:rsidRDefault="006A5121">
      <w:r>
        <w:separator/>
      </w:r>
    </w:p>
  </w:footnote>
  <w:footnote w:type="continuationSeparator" w:id="1">
    <w:p w:rsidR="006A5121" w:rsidRDefault="006A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670"/>
    <w:rsid w:val="001A2F24"/>
    <w:rsid w:val="001A3BFE"/>
    <w:rsid w:val="001A5B5C"/>
    <w:rsid w:val="001A5E29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D7C1C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53617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2022-01-24T13:36:00Z</cp:lastPrinted>
  <dcterms:created xsi:type="dcterms:W3CDTF">2022-05-17T14:46:00Z</dcterms:created>
  <dcterms:modified xsi:type="dcterms:W3CDTF">2022-05-17T15:00:00Z</dcterms:modified>
</cp:coreProperties>
</file>